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ABA7" w14:textId="77777777" w:rsidR="00D57D3B" w:rsidRDefault="00D57D3B">
      <w:bookmarkStart w:id="0" w:name="_GoBack"/>
      <w:bookmarkEnd w:id="0"/>
    </w:p>
    <w:sectPr w:rsidR="00D57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0B"/>
    <w:rsid w:val="003846DE"/>
    <w:rsid w:val="00B62153"/>
    <w:rsid w:val="00D3780B"/>
    <w:rsid w:val="00D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00E476"/>
  <w15:chartTrackingRefBased/>
  <w15:docId w15:val="{362EBAA7-F563-4778-BC6C-C903C0E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1.TEST" wne:name="Project.Modul1.Test" wne:bEncrypt="00" wne:cmg="56"/>
    <wne:mcd wne:macroName="PROJECT.MODUL1.GUGUS" wne:name="Project.Modul1.Gugu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abraxas">
  <a:themeElements>
    <a:clrScheme name="Abraxas">
      <a:dk1>
        <a:srgbClr val="000000"/>
      </a:dk1>
      <a:lt1>
        <a:srgbClr val="FFFFFF"/>
      </a:lt1>
      <a:dk2>
        <a:srgbClr val="666666"/>
      </a:dk2>
      <a:lt2>
        <a:srgbClr val="CCCCCC"/>
      </a:lt2>
      <a:accent1>
        <a:srgbClr val="005D76"/>
      </a:accent1>
      <a:accent2>
        <a:srgbClr val="4CC1AE"/>
      </a:accent2>
      <a:accent3>
        <a:srgbClr val="DF4B64"/>
      </a:accent3>
      <a:accent4>
        <a:srgbClr val="893B67"/>
      </a:accent4>
      <a:accent5>
        <a:srgbClr val="D9B80B"/>
      </a:accent5>
      <a:accent6>
        <a:srgbClr val="93BD5D"/>
      </a:accent6>
      <a:hlink>
        <a:srgbClr val="000000"/>
      </a:hlink>
      <a:folHlink>
        <a:srgbClr val="00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lnSpc>
            <a:spcPct val="111000"/>
          </a:lnSpc>
          <a:defRPr dirty="0" err="1" smtClean="0"/>
        </a:defPPr>
      </a:lstStyle>
    </a:txDef>
  </a:objectDefaults>
  <a:extraClrSchemeLst>
    <a:extraClrScheme>
      <a:clrScheme name="Abraxas">
        <a:dk1>
          <a:srgbClr val="000000"/>
        </a:dk1>
        <a:lt1>
          <a:srgbClr val="FFFFFF"/>
        </a:lt1>
        <a:dk2>
          <a:srgbClr val="666666"/>
        </a:dk2>
        <a:lt2>
          <a:srgbClr val="CCCCCC"/>
        </a:lt2>
        <a:accent1>
          <a:srgbClr val="005D76"/>
        </a:accent1>
        <a:accent2>
          <a:srgbClr val="4CC1AE"/>
        </a:accent2>
        <a:accent3>
          <a:srgbClr val="DF4B64"/>
        </a:accent3>
        <a:accent4>
          <a:srgbClr val="893B67"/>
        </a:accent4>
        <a:accent5>
          <a:srgbClr val="D9B80B"/>
        </a:accent5>
        <a:accent6>
          <a:srgbClr val="93BD5D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Petrol">
      <a:srgbClr val="005D76"/>
    </a:custClr>
    <a:custClr name="Petrol hell">
      <a:srgbClr val="005D76"/>
    </a:custClr>
    <a:custClr name="Mint">
      <a:srgbClr val="4CC1AE"/>
    </a:custClr>
    <a:custClr name="Grün">
      <a:srgbClr val="93BD5D"/>
    </a:custClr>
    <a:custClr name="Gelb">
      <a:srgbClr val="D9B80B"/>
    </a:custClr>
    <a:custClr name="Orange">
      <a:srgbClr val="DC8238"/>
    </a:custClr>
    <a:custClr name="Fuchsia">
      <a:srgbClr val="DF4B64"/>
    </a:custClr>
    <a:custClr name="Aubergine hell">
      <a:srgbClr val="B44366"/>
    </a:custClr>
    <a:custClr name="Aubergine">
      <a:srgbClr val="893B67"/>
    </a:custClr>
    <a:custClr name="Blaugrau">
      <a:srgbClr val="454C6F"/>
    </a:custClr>
    <a:custClr name="Petrol 66%">
      <a:srgbClr val="5593A4"/>
    </a:custClr>
    <a:custClr name="Petrol hell 66%">
      <a:srgbClr val="6EB4B6"/>
    </a:custClr>
    <a:custClr name="Mint 66%">
      <a:srgbClr val="88D6C9"/>
    </a:custClr>
    <a:custClr name="Grün 66%">
      <a:srgbClr val="B7D393"/>
    </a:custClr>
    <a:custClr name="Gelb 66%">
      <a:srgbClr val="E6D05C"/>
    </a:custClr>
    <a:custClr name="Orange 66%">
      <a:srgbClr val="E8AC7A"/>
    </a:custClr>
    <a:custClr name="Fuchsia 66%">
      <a:srgbClr val="EA8798"/>
    </a:custClr>
    <a:custClr name="Aubergine hell 66%">
      <a:srgbClr val="CD8299"/>
    </a:custClr>
    <a:custClr name="Aubergine 66%">
      <a:srgbClr val="B07C9A"/>
    </a:custClr>
    <a:custClr name="Blaugrau 66%">
      <a:srgbClr val="83889F"/>
    </a:custClr>
    <a:custClr name="Petrol 33%">
      <a:srgbClr val="AAC9D1"/>
    </a:custClr>
    <a:custClr name="Petrol hell 33%">
      <a:srgbClr val="B7DADB"/>
    </a:custClr>
    <a:custClr name="Mint 33%">
      <a:srgbClr val="C3EAE4"/>
    </a:custClr>
    <a:custClr name="Grün 33%">
      <a:srgbClr val="DBE9C9"/>
    </a:custClr>
    <a:custClr name="Gelb 33%">
      <a:srgbClr val="F2E7AE"/>
    </a:custClr>
    <a:custClr name="Orange 33%">
      <a:srgbClr val="F3D5BD"/>
    </a:custClr>
    <a:custClr name="Fuchsia 33%">
      <a:srgbClr val="F4C3CB"/>
    </a:custClr>
    <a:custClr name="Aubergine hell 33%">
      <a:srgbClr val="E6C0CC"/>
    </a:custClr>
    <a:custClr name="Aubergine 33%">
      <a:srgbClr val="D8BECC"/>
    </a:custClr>
    <a:custClr name="Blaugrau 33%">
      <a:srgbClr val="C1C3CF"/>
    </a:custClr>
  </a:custClrLst>
  <a:extLst>
    <a:ext uri="{05A4C25C-085E-4340-85A3-A5531E510DB2}">
      <thm15:themeFamily xmlns:thm15="http://schemas.microsoft.com/office/thememl/2012/main" name="abraxas" id="{91A5F151-68DE-44C8-8154-30EE01A1E079}" vid="{BA4AF2AA-5EB9-4574-8D40-E1A32515D5E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Renato ABRAXAS</dc:creator>
  <cp:keywords/>
  <dc:description/>
  <cp:lastModifiedBy>Schmid Renato ABRAXAS</cp:lastModifiedBy>
  <cp:revision>1</cp:revision>
  <dcterms:created xsi:type="dcterms:W3CDTF">2023-02-03T12:55:00Z</dcterms:created>
  <dcterms:modified xsi:type="dcterms:W3CDTF">2023-02-03T12:57:00Z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d618ddf5-d420-487b-a70e-bc900ba48953</vt:lpwstr>
  </property>
  <property fmtid="{D5CDD505-2E9C-101B-9397-08002B2CF9AE}" pid="3" name="MSIP_Label_5619e320-7d50-4f4b-a9ca-80310c09da9b_Enabled">
    <vt:lpwstr>true</vt:lpwstr>
  </property>
  <property fmtid="{D5CDD505-2E9C-101B-9397-08002B2CF9AE}" pid="4" name="MSIP_Label_5619e320-7d50-4f4b-a9ca-80310c09da9b_SetDate">
    <vt:lpwstr>2023-02-03T12:57:18Z</vt:lpwstr>
  </property>
  <property fmtid="{D5CDD505-2E9C-101B-9397-08002B2CF9AE}" pid="5" name="MSIP_Label_5619e320-7d50-4f4b-a9ca-80310c09da9b_Method">
    <vt:lpwstr>Standard</vt:lpwstr>
  </property>
  <property fmtid="{D5CDD505-2E9C-101B-9397-08002B2CF9AE}" pid="6" name="MSIP_Label_5619e320-7d50-4f4b-a9ca-80310c09da9b_Name">
    <vt:lpwstr>Intern</vt:lpwstr>
  </property>
  <property fmtid="{D5CDD505-2E9C-101B-9397-08002B2CF9AE}" pid="7" name="MSIP_Label_5619e320-7d50-4f4b-a9ca-80310c09da9b_SiteId">
    <vt:lpwstr>7af59219-a69f-4fc1-be57-7152dd96348a</vt:lpwstr>
  </property>
  <property fmtid="{D5CDD505-2E9C-101B-9397-08002B2CF9AE}" pid="8" name="MSIP_Label_5619e320-7d50-4f4b-a9ca-80310c09da9b_ActionId">
    <vt:lpwstr>15271ca2-639a-48dd-afad-729a393c7937</vt:lpwstr>
  </property>
  <property fmtid="{D5CDD505-2E9C-101B-9397-08002B2CF9AE}" pid="9" name="MSIP_Label_5619e320-7d50-4f4b-a9ca-80310c09da9b_ContentBits">
    <vt:lpwstr>0</vt:lpwstr>
  </property>
</Properties>
</file>